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"/>
        <w:gridCol w:w="6064"/>
        <w:gridCol w:w="7820"/>
      </w:tblGrid>
      <w:tr w:rsidR="00EF1BFD" w:rsidRPr="00EF1BFD" w14:paraId="4C1B45F3" w14:textId="77777777" w:rsidTr="0034189C">
        <w:trPr>
          <w:trHeight w:val="440"/>
        </w:trPr>
        <w:tc>
          <w:tcPr>
            <w:tcW w:w="14616" w:type="dxa"/>
            <w:gridSpan w:val="3"/>
          </w:tcPr>
          <w:p w14:paraId="0869562A" w14:textId="36220C54" w:rsidR="00EF1BFD" w:rsidRPr="0034189C" w:rsidRDefault="0034189C" w:rsidP="0034189C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Swot Analysis Worksheet</w:t>
            </w:r>
          </w:p>
        </w:tc>
      </w:tr>
      <w:tr w:rsidR="00EF1BFD" w:rsidRPr="00EF1BFD" w14:paraId="50BF6ED5" w14:textId="77777777" w:rsidTr="00EF1BFD">
        <w:trPr>
          <w:trHeight w:val="440"/>
        </w:trPr>
        <w:tc>
          <w:tcPr>
            <w:tcW w:w="506" w:type="dxa"/>
            <w:vMerge w:val="restart"/>
            <w:textDirection w:val="btLr"/>
          </w:tcPr>
          <w:p w14:paraId="6EF98FB1" w14:textId="0D1EC075" w:rsidR="00EF1BFD" w:rsidRPr="0034189C" w:rsidRDefault="00EF1BFD" w:rsidP="00EF1BFD">
            <w:pPr>
              <w:ind w:left="113" w:right="113"/>
              <w:jc w:val="center"/>
              <w:rPr>
                <w:b/>
                <w:bCs/>
                <w:color w:val="501549" w:themeColor="accent5" w:themeShade="80"/>
              </w:rPr>
            </w:pPr>
            <w:r w:rsidRPr="0034189C">
              <w:rPr>
                <w:b/>
                <w:bCs/>
                <w:color w:val="501549" w:themeColor="accent5" w:themeShade="80"/>
              </w:rPr>
              <w:t>Internal Factors</w:t>
            </w:r>
          </w:p>
        </w:tc>
        <w:tc>
          <w:tcPr>
            <w:tcW w:w="6157" w:type="dxa"/>
          </w:tcPr>
          <w:p w14:paraId="770A736E" w14:textId="0273BB4F" w:rsidR="00EF1BFD" w:rsidRPr="0034189C" w:rsidRDefault="00EF1BFD" w:rsidP="00EF1BFD">
            <w:pPr>
              <w:spacing w:before="120" w:after="120"/>
              <w:jc w:val="center"/>
              <w:rPr>
                <w:b/>
                <w:bCs/>
                <w:color w:val="4EA72E" w:themeColor="accent6"/>
              </w:rPr>
            </w:pPr>
            <w:r w:rsidRPr="0034189C">
              <w:rPr>
                <w:b/>
                <w:bCs/>
                <w:color w:val="4EA72E" w:themeColor="accent6"/>
              </w:rPr>
              <w:t>Usually Positive</w:t>
            </w:r>
          </w:p>
        </w:tc>
        <w:tc>
          <w:tcPr>
            <w:tcW w:w="7953" w:type="dxa"/>
          </w:tcPr>
          <w:p w14:paraId="66FB4629" w14:textId="0A47F396" w:rsidR="00EF1BFD" w:rsidRPr="0034189C" w:rsidRDefault="00EF1BFD" w:rsidP="00EF1BFD">
            <w:pPr>
              <w:spacing w:before="120"/>
              <w:jc w:val="center"/>
              <w:rPr>
                <w:b/>
                <w:bCs/>
                <w:color w:val="156082" w:themeColor="accent1"/>
              </w:rPr>
            </w:pPr>
            <w:r w:rsidRPr="0034189C">
              <w:rPr>
                <w:b/>
                <w:bCs/>
                <w:color w:val="156082" w:themeColor="accent1"/>
              </w:rPr>
              <w:t>Usually Negative</w:t>
            </w:r>
          </w:p>
        </w:tc>
      </w:tr>
      <w:tr w:rsidR="00EF1BFD" w:rsidRPr="00EF1BFD" w14:paraId="60734683" w14:textId="77777777" w:rsidTr="00EF1BFD">
        <w:tc>
          <w:tcPr>
            <w:tcW w:w="506" w:type="dxa"/>
            <w:vMerge/>
          </w:tcPr>
          <w:p w14:paraId="5B0BB659" w14:textId="77777777" w:rsidR="00EF1BFD" w:rsidRPr="00EF1BFD" w:rsidRDefault="00EF1BFD">
            <w:pPr>
              <w:rPr>
                <w:b/>
                <w:bCs/>
              </w:rPr>
            </w:pPr>
          </w:p>
        </w:tc>
        <w:tc>
          <w:tcPr>
            <w:tcW w:w="6157" w:type="dxa"/>
          </w:tcPr>
          <w:p w14:paraId="6B5F4D6B" w14:textId="44B2A675" w:rsidR="00EF1BFD" w:rsidRPr="0034189C" w:rsidRDefault="00EF1BFD" w:rsidP="0034189C">
            <w:pPr>
              <w:spacing w:before="120" w:after="120"/>
              <w:jc w:val="center"/>
              <w:rPr>
                <w:b/>
                <w:bCs/>
                <w:color w:val="4EA72E" w:themeColor="accent6"/>
              </w:rPr>
            </w:pPr>
            <w:r w:rsidRPr="0034189C">
              <w:rPr>
                <w:b/>
                <w:bCs/>
                <w:color w:val="4EA72E" w:themeColor="accent6"/>
              </w:rPr>
              <w:t>Strengths</w:t>
            </w:r>
          </w:p>
        </w:tc>
        <w:tc>
          <w:tcPr>
            <w:tcW w:w="7953" w:type="dxa"/>
          </w:tcPr>
          <w:p w14:paraId="422A00F3" w14:textId="51BF8FCA" w:rsidR="00EF1BFD" w:rsidRPr="0034189C" w:rsidRDefault="00EF1BFD" w:rsidP="0034189C">
            <w:pPr>
              <w:spacing w:before="120" w:after="120"/>
              <w:jc w:val="center"/>
              <w:rPr>
                <w:b/>
                <w:bCs/>
                <w:color w:val="156082" w:themeColor="accent1"/>
              </w:rPr>
            </w:pPr>
            <w:r w:rsidRPr="0034189C">
              <w:rPr>
                <w:b/>
                <w:bCs/>
                <w:color w:val="156082" w:themeColor="accent1"/>
              </w:rPr>
              <w:t>Weaknesses</w:t>
            </w:r>
          </w:p>
        </w:tc>
      </w:tr>
      <w:tr w:rsidR="00EF1BFD" w:rsidRPr="00EF1BFD" w14:paraId="75B1E8FF" w14:textId="77777777" w:rsidTr="00EF1BFD">
        <w:tc>
          <w:tcPr>
            <w:tcW w:w="506" w:type="dxa"/>
            <w:vMerge/>
          </w:tcPr>
          <w:p w14:paraId="4165006F" w14:textId="77777777" w:rsidR="00EF1BFD" w:rsidRPr="00EF1BFD" w:rsidRDefault="00EF1BFD">
            <w:pPr>
              <w:rPr>
                <w:b/>
                <w:bCs/>
              </w:rPr>
            </w:pPr>
          </w:p>
        </w:tc>
        <w:tc>
          <w:tcPr>
            <w:tcW w:w="6157" w:type="dxa"/>
          </w:tcPr>
          <w:p w14:paraId="4678664E" w14:textId="77777777" w:rsidR="00EF1BFD" w:rsidRPr="00EF1BFD" w:rsidRDefault="00EF1BFD"/>
          <w:p w14:paraId="679ADBAD" w14:textId="77777777" w:rsidR="00EF1BFD" w:rsidRPr="00EF1BFD" w:rsidRDefault="00EF1BFD">
            <w:pPr>
              <w:rPr>
                <w:b/>
                <w:bCs/>
              </w:rPr>
            </w:pPr>
          </w:p>
          <w:p w14:paraId="4CB7BDA8" w14:textId="77777777" w:rsidR="00EF1BFD" w:rsidRPr="00EF1BFD" w:rsidRDefault="00EF1BFD">
            <w:pPr>
              <w:rPr>
                <w:b/>
                <w:bCs/>
              </w:rPr>
            </w:pPr>
          </w:p>
          <w:p w14:paraId="060D28E4" w14:textId="77777777" w:rsidR="00EF1BFD" w:rsidRPr="00EF1BFD" w:rsidRDefault="00EF1BFD">
            <w:pPr>
              <w:rPr>
                <w:b/>
                <w:bCs/>
              </w:rPr>
            </w:pPr>
          </w:p>
          <w:p w14:paraId="3D90DFC9" w14:textId="77777777" w:rsidR="00EF1BFD" w:rsidRPr="00EF1BFD" w:rsidRDefault="00EF1BFD">
            <w:pPr>
              <w:rPr>
                <w:b/>
                <w:bCs/>
              </w:rPr>
            </w:pPr>
          </w:p>
          <w:p w14:paraId="2043AC94" w14:textId="77777777" w:rsidR="00EF1BFD" w:rsidRPr="00EF1BFD" w:rsidRDefault="00EF1BFD">
            <w:pPr>
              <w:rPr>
                <w:b/>
                <w:bCs/>
              </w:rPr>
            </w:pPr>
          </w:p>
          <w:p w14:paraId="43BE9FC4" w14:textId="77777777" w:rsidR="00EF1BFD" w:rsidRPr="00EF1BFD" w:rsidRDefault="00EF1BFD">
            <w:pPr>
              <w:rPr>
                <w:b/>
                <w:bCs/>
              </w:rPr>
            </w:pPr>
          </w:p>
          <w:p w14:paraId="47E6A654" w14:textId="77777777" w:rsidR="00EF1BFD" w:rsidRPr="00EF1BFD" w:rsidRDefault="00EF1BFD">
            <w:pPr>
              <w:rPr>
                <w:b/>
                <w:bCs/>
              </w:rPr>
            </w:pPr>
          </w:p>
          <w:p w14:paraId="4F56E07A" w14:textId="77777777" w:rsidR="00EF1BFD" w:rsidRPr="00EF1BFD" w:rsidRDefault="00EF1BFD">
            <w:pPr>
              <w:rPr>
                <w:b/>
                <w:bCs/>
              </w:rPr>
            </w:pPr>
          </w:p>
          <w:p w14:paraId="23043092" w14:textId="77777777" w:rsidR="00EF1BFD" w:rsidRPr="00EF1BFD" w:rsidRDefault="00EF1BFD">
            <w:pPr>
              <w:rPr>
                <w:b/>
                <w:bCs/>
              </w:rPr>
            </w:pPr>
          </w:p>
          <w:p w14:paraId="31F2509A" w14:textId="77777777" w:rsidR="00EF1BFD" w:rsidRDefault="00EF1BFD">
            <w:pPr>
              <w:rPr>
                <w:b/>
                <w:bCs/>
              </w:rPr>
            </w:pPr>
          </w:p>
          <w:p w14:paraId="3741BAE8" w14:textId="77777777" w:rsidR="00EF1BFD" w:rsidRDefault="00EF1BFD">
            <w:pPr>
              <w:rPr>
                <w:b/>
                <w:bCs/>
              </w:rPr>
            </w:pPr>
          </w:p>
          <w:p w14:paraId="32A73695" w14:textId="77777777" w:rsidR="00EF1BFD" w:rsidRDefault="00EF1BFD">
            <w:pPr>
              <w:rPr>
                <w:b/>
                <w:bCs/>
              </w:rPr>
            </w:pPr>
          </w:p>
          <w:p w14:paraId="4D51019D" w14:textId="77777777" w:rsidR="0034189C" w:rsidRDefault="0034189C">
            <w:pPr>
              <w:rPr>
                <w:b/>
                <w:bCs/>
              </w:rPr>
            </w:pPr>
          </w:p>
          <w:p w14:paraId="5ACE6AEE" w14:textId="77777777" w:rsidR="00EF1BFD" w:rsidRPr="00EF1BFD" w:rsidRDefault="00EF1BFD">
            <w:pPr>
              <w:rPr>
                <w:b/>
                <w:bCs/>
              </w:rPr>
            </w:pPr>
          </w:p>
        </w:tc>
        <w:tc>
          <w:tcPr>
            <w:tcW w:w="7953" w:type="dxa"/>
          </w:tcPr>
          <w:p w14:paraId="3BE906AD" w14:textId="77777777" w:rsidR="00EF1BFD" w:rsidRPr="00EF1BFD" w:rsidRDefault="00EF1BFD"/>
        </w:tc>
      </w:tr>
      <w:tr w:rsidR="00EF1BFD" w:rsidRPr="00EF1BFD" w14:paraId="109978C2" w14:textId="77777777" w:rsidTr="00EF1BFD">
        <w:tc>
          <w:tcPr>
            <w:tcW w:w="506" w:type="dxa"/>
            <w:vMerge w:val="restart"/>
            <w:textDirection w:val="btLr"/>
          </w:tcPr>
          <w:p w14:paraId="454469C9" w14:textId="53780BDB" w:rsidR="00EF1BFD" w:rsidRPr="0034189C" w:rsidRDefault="00EF1BFD" w:rsidP="00EF1BFD">
            <w:pPr>
              <w:ind w:left="113" w:right="113"/>
              <w:jc w:val="center"/>
              <w:rPr>
                <w:b/>
                <w:bCs/>
                <w:color w:val="E97132" w:themeColor="accent2"/>
              </w:rPr>
            </w:pPr>
            <w:r w:rsidRPr="0034189C">
              <w:rPr>
                <w:b/>
                <w:bCs/>
                <w:color w:val="E97132" w:themeColor="accent2"/>
              </w:rPr>
              <w:t>External Factors</w:t>
            </w:r>
          </w:p>
        </w:tc>
        <w:tc>
          <w:tcPr>
            <w:tcW w:w="6157" w:type="dxa"/>
          </w:tcPr>
          <w:p w14:paraId="6C9B1444" w14:textId="78381DA5" w:rsidR="00EF1BFD" w:rsidRPr="0034189C" w:rsidRDefault="00EF1BFD" w:rsidP="0034189C">
            <w:pPr>
              <w:spacing w:before="120" w:after="120"/>
              <w:jc w:val="center"/>
              <w:rPr>
                <w:b/>
                <w:bCs/>
                <w:color w:val="4EA72E" w:themeColor="accent6"/>
              </w:rPr>
            </w:pPr>
            <w:r w:rsidRPr="0034189C">
              <w:rPr>
                <w:b/>
                <w:bCs/>
                <w:color w:val="4EA72E" w:themeColor="accent6"/>
              </w:rPr>
              <w:t>Opportunities</w:t>
            </w:r>
          </w:p>
        </w:tc>
        <w:tc>
          <w:tcPr>
            <w:tcW w:w="7953" w:type="dxa"/>
          </w:tcPr>
          <w:p w14:paraId="14656327" w14:textId="2A39D561" w:rsidR="00EF1BFD" w:rsidRPr="0034189C" w:rsidRDefault="00EF1BFD" w:rsidP="0034189C">
            <w:pPr>
              <w:spacing w:before="120" w:after="120"/>
              <w:jc w:val="center"/>
              <w:rPr>
                <w:b/>
                <w:bCs/>
                <w:color w:val="156082" w:themeColor="accent1"/>
              </w:rPr>
            </w:pPr>
            <w:r w:rsidRPr="0034189C">
              <w:rPr>
                <w:b/>
                <w:bCs/>
                <w:color w:val="156082" w:themeColor="accent1"/>
              </w:rPr>
              <w:t>Threats</w:t>
            </w:r>
          </w:p>
        </w:tc>
      </w:tr>
      <w:tr w:rsidR="00EF1BFD" w:rsidRPr="00EF1BFD" w14:paraId="25694DB3" w14:textId="77777777" w:rsidTr="00EF1BFD">
        <w:tc>
          <w:tcPr>
            <w:tcW w:w="506" w:type="dxa"/>
            <w:vMerge/>
          </w:tcPr>
          <w:p w14:paraId="6ABA56AF" w14:textId="77777777" w:rsidR="00EF1BFD" w:rsidRPr="00EF1BFD" w:rsidRDefault="00EF1BFD">
            <w:pPr>
              <w:rPr>
                <w:b/>
                <w:bCs/>
              </w:rPr>
            </w:pPr>
          </w:p>
        </w:tc>
        <w:tc>
          <w:tcPr>
            <w:tcW w:w="6157" w:type="dxa"/>
          </w:tcPr>
          <w:p w14:paraId="7E50CE66" w14:textId="77777777" w:rsidR="00EF1BFD" w:rsidRPr="00EF1BFD" w:rsidRDefault="00EF1BFD"/>
          <w:p w14:paraId="2C9E910A" w14:textId="77777777" w:rsidR="00EF1BFD" w:rsidRDefault="00EF1BFD">
            <w:pPr>
              <w:rPr>
                <w:b/>
                <w:bCs/>
              </w:rPr>
            </w:pPr>
          </w:p>
          <w:p w14:paraId="12383968" w14:textId="77777777" w:rsidR="0034189C" w:rsidRDefault="0034189C">
            <w:pPr>
              <w:rPr>
                <w:b/>
                <w:bCs/>
              </w:rPr>
            </w:pPr>
          </w:p>
          <w:p w14:paraId="0135DB94" w14:textId="77777777" w:rsidR="0034189C" w:rsidRPr="00EF1BFD" w:rsidRDefault="0034189C">
            <w:pPr>
              <w:rPr>
                <w:b/>
                <w:bCs/>
              </w:rPr>
            </w:pPr>
          </w:p>
          <w:p w14:paraId="61772156" w14:textId="77777777" w:rsidR="00EF1BFD" w:rsidRPr="00EF1BFD" w:rsidRDefault="00EF1BFD">
            <w:pPr>
              <w:rPr>
                <w:b/>
                <w:bCs/>
              </w:rPr>
            </w:pPr>
          </w:p>
          <w:p w14:paraId="53B08BB9" w14:textId="77777777" w:rsidR="00EF1BFD" w:rsidRPr="00EF1BFD" w:rsidRDefault="00EF1BFD">
            <w:pPr>
              <w:rPr>
                <w:b/>
                <w:bCs/>
              </w:rPr>
            </w:pPr>
          </w:p>
          <w:p w14:paraId="4310430B" w14:textId="77777777" w:rsidR="00EF1BFD" w:rsidRPr="00EF1BFD" w:rsidRDefault="00EF1BFD">
            <w:pPr>
              <w:rPr>
                <w:b/>
                <w:bCs/>
              </w:rPr>
            </w:pPr>
          </w:p>
          <w:p w14:paraId="3E0D8FD3" w14:textId="77777777" w:rsidR="00EF1BFD" w:rsidRPr="00EF1BFD" w:rsidRDefault="00EF1BFD">
            <w:pPr>
              <w:rPr>
                <w:b/>
                <w:bCs/>
              </w:rPr>
            </w:pPr>
          </w:p>
          <w:p w14:paraId="027D395C" w14:textId="77777777" w:rsidR="00EF1BFD" w:rsidRPr="00EF1BFD" w:rsidRDefault="00EF1BFD">
            <w:pPr>
              <w:rPr>
                <w:b/>
                <w:bCs/>
              </w:rPr>
            </w:pPr>
          </w:p>
          <w:p w14:paraId="51778C66" w14:textId="77777777" w:rsidR="00EF1BFD" w:rsidRDefault="00EF1BFD">
            <w:pPr>
              <w:rPr>
                <w:b/>
                <w:bCs/>
              </w:rPr>
            </w:pPr>
          </w:p>
          <w:p w14:paraId="2265E4BC" w14:textId="77777777" w:rsidR="0034189C" w:rsidRPr="00EF1BFD" w:rsidRDefault="0034189C">
            <w:pPr>
              <w:rPr>
                <w:b/>
                <w:bCs/>
              </w:rPr>
            </w:pPr>
          </w:p>
          <w:p w14:paraId="511C2CCC" w14:textId="77777777" w:rsidR="00EF1BFD" w:rsidRPr="00EF1BFD" w:rsidRDefault="00EF1BFD">
            <w:pPr>
              <w:rPr>
                <w:b/>
                <w:bCs/>
              </w:rPr>
            </w:pPr>
          </w:p>
          <w:p w14:paraId="37A5B623" w14:textId="77777777" w:rsidR="00EF1BFD" w:rsidRDefault="00EF1BFD">
            <w:pPr>
              <w:rPr>
                <w:b/>
                <w:bCs/>
              </w:rPr>
            </w:pPr>
          </w:p>
          <w:p w14:paraId="5DBCD0D0" w14:textId="77777777" w:rsidR="00EF1BFD" w:rsidRDefault="00EF1BFD">
            <w:pPr>
              <w:rPr>
                <w:b/>
                <w:bCs/>
              </w:rPr>
            </w:pPr>
          </w:p>
          <w:p w14:paraId="099C57DC" w14:textId="77777777" w:rsidR="00EF1BFD" w:rsidRPr="00EF1BFD" w:rsidRDefault="00EF1BFD">
            <w:pPr>
              <w:rPr>
                <w:b/>
                <w:bCs/>
              </w:rPr>
            </w:pPr>
          </w:p>
        </w:tc>
        <w:tc>
          <w:tcPr>
            <w:tcW w:w="7953" w:type="dxa"/>
          </w:tcPr>
          <w:p w14:paraId="4DE3560F" w14:textId="77777777" w:rsidR="00EF1BFD" w:rsidRPr="00EF1BFD" w:rsidRDefault="00EF1BFD"/>
        </w:tc>
      </w:tr>
    </w:tbl>
    <w:p w14:paraId="70F1111C" w14:textId="77777777" w:rsidR="00B436D9" w:rsidRPr="00EF1BFD" w:rsidRDefault="00B436D9" w:rsidP="0034189C">
      <w:pPr>
        <w:rPr>
          <w:b/>
          <w:bCs/>
        </w:rPr>
      </w:pPr>
    </w:p>
    <w:sectPr w:rsidR="00B436D9" w:rsidRPr="00EF1BFD" w:rsidSect="00EF1B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FD"/>
    <w:rsid w:val="0034189C"/>
    <w:rsid w:val="00342CDE"/>
    <w:rsid w:val="00B436D9"/>
    <w:rsid w:val="00C46769"/>
    <w:rsid w:val="00E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BD91A"/>
  <w15:chartTrackingRefBased/>
  <w15:docId w15:val="{843FD11D-18CD-4009-920D-EE4402A3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B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B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B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BF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BF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BF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BF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BF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B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B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B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B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B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B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B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B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B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B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B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B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B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Simmons</dc:creator>
  <cp:keywords/>
  <dc:description/>
  <cp:lastModifiedBy>Priscilla Simmons</cp:lastModifiedBy>
  <cp:revision>2</cp:revision>
  <dcterms:created xsi:type="dcterms:W3CDTF">2024-05-09T19:02:00Z</dcterms:created>
  <dcterms:modified xsi:type="dcterms:W3CDTF">2024-05-09T19:02:00Z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9bf6b516-07c5-41fa-ad6e-dd7980000594</vt:lpwstr>
  </property>
</Properties>
</file>